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jc w:val="both"/>
        <w:rPr>
          <w:rFonts w:ascii="Barlow Condensed" w:cs="Barlow Condensed" w:eastAsia="Barlow Condensed" w:hAnsi="Barlow Condensed"/>
          <w:color w:val="000000"/>
          <w:sz w:val="26"/>
          <w:szCs w:val="26"/>
        </w:rPr>
      </w:pPr>
      <w:bookmarkStart w:colFirst="0" w:colLast="0" w:name="_3k5z0q33ztsa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Barlow Condensed SemiBold" w:cs="Barlow Condensed SemiBold" w:eastAsia="Barlow Condensed SemiBold" w:hAnsi="Barlow Condensed SemiBold"/>
          <w:sz w:val="28"/>
          <w:szCs w:val="28"/>
        </w:rPr>
      </w:pPr>
      <w:r w:rsidDel="00000000" w:rsidR="00000000" w:rsidRPr="00000000">
        <w:rPr>
          <w:rFonts w:ascii="Barlow Condensed SemiBold" w:cs="Barlow Condensed SemiBold" w:eastAsia="Barlow Condensed SemiBold" w:hAnsi="Barlow Condensed SemiBold"/>
          <w:sz w:val="28"/>
          <w:szCs w:val="28"/>
          <w:rtl w:val="0"/>
        </w:rPr>
        <w:t xml:space="preserve">Identificação</w:t>
      </w:r>
    </w:p>
    <w:p w:rsidR="00000000" w:rsidDel="00000000" w:rsidP="00000000" w:rsidRDefault="00000000" w:rsidRPr="00000000" w14:paraId="00000004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Nome Completo / Social*: </w:t>
        <w:br w:type="textWrapping"/>
      </w:r>
    </w:p>
    <w:p w:rsidR="00000000" w:rsidDel="00000000" w:rsidP="00000000" w:rsidRDefault="00000000" w:rsidRPr="00000000" w14:paraId="00000005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Nome Artístico*:</w:t>
        <w:br w:type="textWrapping"/>
      </w:r>
    </w:p>
    <w:p w:rsidR="00000000" w:rsidDel="00000000" w:rsidP="00000000" w:rsidRDefault="00000000" w:rsidRPr="00000000" w14:paraId="00000007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E-mail*:</w:t>
      </w:r>
    </w:p>
    <w:p w:rsidR="00000000" w:rsidDel="00000000" w:rsidP="00000000" w:rsidRDefault="00000000" w:rsidRPr="00000000" w14:paraId="00000009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Telefone Celular*:</w:t>
      </w:r>
    </w:p>
    <w:p w:rsidR="00000000" w:rsidDel="00000000" w:rsidP="00000000" w:rsidRDefault="00000000" w:rsidRPr="00000000" w14:paraId="0000000C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Data de Nascimento*:</w:t>
        <w:br w:type="textWrapping"/>
      </w:r>
    </w:p>
    <w:p w:rsidR="00000000" w:rsidDel="00000000" w:rsidP="00000000" w:rsidRDefault="00000000" w:rsidRPr="00000000" w14:paraId="0000000F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br w:type="textWrapping"/>
        <w:t xml:space="preserve">Estado*:</w:t>
        <w:br w:type="textWrapping"/>
      </w:r>
    </w:p>
    <w:p w:rsidR="00000000" w:rsidDel="00000000" w:rsidP="00000000" w:rsidRDefault="00000000" w:rsidRPr="00000000" w14:paraId="00000010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Município*:</w:t>
      </w:r>
    </w:p>
    <w:p w:rsidR="00000000" w:rsidDel="00000000" w:rsidP="00000000" w:rsidRDefault="00000000" w:rsidRPr="00000000" w14:paraId="00000012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Redes Sociais:</w:t>
      </w:r>
    </w:p>
    <w:p w:rsidR="00000000" w:rsidDel="00000000" w:rsidP="00000000" w:rsidRDefault="00000000" w:rsidRPr="00000000" w14:paraId="00000015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Site:</w:t>
      </w:r>
    </w:p>
    <w:p w:rsidR="00000000" w:rsidDel="00000000" w:rsidP="00000000" w:rsidRDefault="00000000" w:rsidRPr="00000000" w14:paraId="00000018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Anexe seu portfólio ou arquivo (Max 10MB)*:</w:t>
      </w:r>
    </w:p>
    <w:p w:rsidR="00000000" w:rsidDel="00000000" w:rsidP="00000000" w:rsidRDefault="00000000" w:rsidRPr="00000000" w14:paraId="0000001B">
      <w:pPr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Faça upload de 1 arquivo em PDF. O tamanho máximo é de 10 MB.</w:t>
      </w:r>
    </w:p>
    <w:p w:rsidR="00000000" w:rsidDel="00000000" w:rsidP="00000000" w:rsidRDefault="00000000" w:rsidRPr="00000000" w14:paraId="0000001C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Neste espaço inclua textos e/ou links para outros materiais que julgar pertinente para sua candidatura:</w:t>
      </w:r>
    </w:p>
    <w:p w:rsidR="00000000" w:rsidDel="00000000" w:rsidP="00000000" w:rsidRDefault="00000000" w:rsidRPr="00000000" w14:paraId="0000001E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Barlow Condensed SemiBold" w:cs="Barlow Condensed SemiBold" w:eastAsia="Barlow Condensed SemiBold" w:hAnsi="Barlow Condensed SemiBold"/>
          <w:sz w:val="28"/>
          <w:szCs w:val="28"/>
        </w:rPr>
      </w:pPr>
      <w:r w:rsidDel="00000000" w:rsidR="00000000" w:rsidRPr="00000000">
        <w:rPr>
          <w:rFonts w:ascii="Barlow Condensed SemiBold" w:cs="Barlow Condensed SemiBold" w:eastAsia="Barlow Condensed SemiBold" w:hAnsi="Barlow Condensed SemiBold"/>
          <w:sz w:val="28"/>
          <w:szCs w:val="28"/>
          <w:rtl w:val="0"/>
        </w:rPr>
        <w:t xml:space="preserve">Sobre sua proposta</w:t>
      </w:r>
    </w:p>
    <w:p w:rsidR="00000000" w:rsidDel="00000000" w:rsidP="00000000" w:rsidRDefault="00000000" w:rsidRPr="00000000" w14:paraId="00000024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Qual tipo de pesquisa, assunto ou tema você pretende desenvolver durante o CoLABoratório?* (1500 caracteres)</w:t>
      </w:r>
    </w:p>
    <w:p w:rsidR="00000000" w:rsidDel="00000000" w:rsidP="00000000" w:rsidRDefault="00000000" w:rsidRPr="00000000" w14:paraId="00000026">
      <w:pPr>
        <w:jc w:val="both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Descreva brevemente o tema central da sua proposta e como ele se relaciona com as questões do corpo e da cidade.</w:t>
      </w:r>
    </w:p>
    <w:p w:rsidR="00000000" w:rsidDel="00000000" w:rsidP="00000000" w:rsidRDefault="00000000" w:rsidRPr="00000000" w14:paraId="00000027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Como e por que um espaço colaborativo como o CoLABoratório pode contribuir para o desenvolvimento do seu trabalho neste momento?* ( 1500 caracteres)</w:t>
      </w:r>
    </w:p>
    <w:p w:rsidR="00000000" w:rsidDel="00000000" w:rsidP="00000000" w:rsidRDefault="00000000" w:rsidRPr="00000000" w14:paraId="0000002E">
      <w:pPr>
        <w:jc w:val="both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Fonts w:ascii="Barlow Condensed" w:cs="Barlow Condensed" w:eastAsia="Barlow Condensed" w:hAnsi="Barlow Condensed"/>
          <w:sz w:val="20"/>
          <w:szCs w:val="20"/>
          <w:rtl w:val="0"/>
        </w:rPr>
        <w:t xml:space="preserve">Apresente ideias sobre como você pretende colaborar e dialogar com outras pessoas participantes para enriquecer o processo criativo.</w:t>
      </w:r>
    </w:p>
    <w:p w:rsidR="00000000" w:rsidDel="00000000" w:rsidP="00000000" w:rsidRDefault="00000000" w:rsidRPr="00000000" w14:paraId="0000002F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O que você visualiza como resultado final da pesquisa desenvolvida durante a residência e como ele se articula com a cidade?*  (1500 caracteres)</w:t>
      </w:r>
    </w:p>
    <w:p w:rsidR="00000000" w:rsidDel="00000000" w:rsidP="00000000" w:rsidRDefault="00000000" w:rsidRPr="00000000" w14:paraId="00000035">
      <w:pPr>
        <w:jc w:val="both"/>
        <w:rPr>
          <w:rFonts w:ascii="Barlow Condensed" w:cs="Barlow Condensed" w:eastAsia="Barlow Condensed" w:hAnsi="Barlow Condensed"/>
          <w:sz w:val="20"/>
          <w:szCs w:val="20"/>
        </w:rPr>
      </w:pPr>
      <w:r w:rsidDel="00000000" w:rsidR="00000000" w:rsidRPr="00000000">
        <w:rPr>
          <w:rFonts w:ascii="Barlow Condensed" w:cs="Barlow Condensed" w:eastAsia="Barlow Condensed" w:hAnsi="Barlow Condensed"/>
          <w:sz w:val="20"/>
          <w:szCs w:val="20"/>
          <w:rtl w:val="0"/>
        </w:rPr>
        <w:t xml:space="preserve">Esboce as possibilidades de resultado que podem surgir ao final do projeto, como performances ou outros formatos.</w:t>
      </w:r>
    </w:p>
    <w:p w:rsidR="00000000" w:rsidDel="00000000" w:rsidP="00000000" w:rsidRDefault="00000000" w:rsidRPr="00000000" w14:paraId="00000036">
      <w:pPr>
        <w:jc w:val="both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*itens obrigatórios</w:t>
      </w:r>
    </w:p>
    <w:sectPr>
      <w:headerReference r:id="rId6" w:type="default"/>
      <w:footerReference r:id="rId7" w:type="default"/>
      <w:pgSz w:h="16834" w:w="11909" w:orient="portrait"/>
      <w:pgMar w:bottom="388.04461942257456" w:top="992.125984251968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 Condensed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2057661" cy="24242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7661" cy="24242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Style w:val="Heading3"/>
      <w:keepNext w:val="0"/>
      <w:keepLines w:val="0"/>
      <w:spacing w:before="280" w:line="240" w:lineRule="auto"/>
      <w:jc w:val="both"/>
      <w:rPr/>
    </w:pPr>
    <w:bookmarkStart w:colFirst="0" w:colLast="0" w:name="_upm9q37098jx" w:id="1"/>
    <w:bookmarkEnd w:id="1"/>
    <w:r w:rsidDel="00000000" w:rsidR="00000000" w:rsidRPr="00000000">
      <w:rPr>
        <w:rFonts w:ascii="Barlow Condensed" w:cs="Barlow Condensed" w:eastAsia="Barlow Condensed" w:hAnsi="Barlow Condensed"/>
        <w:b w:val="1"/>
        <w:color w:val="e66d5e"/>
        <w:sz w:val="36"/>
        <w:szCs w:val="36"/>
        <w:rtl w:val="0"/>
      </w:rPr>
      <w:t xml:space="preserve">ESPELHO DE INSCRIÇÃO | CHAMADA ABERTA | COLABORATÓRIO</w:t>
      <w:br w:type="textWrapping"/>
    </w:r>
    <w:r w:rsidDel="00000000" w:rsidR="00000000" w:rsidRPr="00000000">
      <w:rPr>
        <w:rFonts w:ascii="Barlow Condensed" w:cs="Barlow Condensed" w:eastAsia="Barlow Condensed" w:hAnsi="Barlow Condensed"/>
        <w:b w:val="1"/>
        <w:color w:val="78c8cc"/>
        <w:sz w:val="32"/>
        <w:szCs w:val="32"/>
        <w:rtl w:val="0"/>
      </w:rPr>
      <w:t xml:space="preserve">Festival Panorama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SemiBold-regular.ttf"/><Relationship Id="rId2" Type="http://schemas.openxmlformats.org/officeDocument/2006/relationships/font" Target="fonts/BarlowCondensedSemiBold-bold.ttf"/><Relationship Id="rId3" Type="http://schemas.openxmlformats.org/officeDocument/2006/relationships/font" Target="fonts/BarlowCondensedSemiBold-italic.ttf"/><Relationship Id="rId4" Type="http://schemas.openxmlformats.org/officeDocument/2006/relationships/font" Target="fonts/BarlowCondensedSemiBold-boldItalic.ttf"/><Relationship Id="rId5" Type="http://schemas.openxmlformats.org/officeDocument/2006/relationships/font" Target="fonts/BarlowCondensed-regular.ttf"/><Relationship Id="rId6" Type="http://schemas.openxmlformats.org/officeDocument/2006/relationships/font" Target="fonts/BarlowCondensed-bold.ttf"/><Relationship Id="rId7" Type="http://schemas.openxmlformats.org/officeDocument/2006/relationships/font" Target="fonts/BarlowCondensed-italic.ttf"/><Relationship Id="rId8" Type="http://schemas.openxmlformats.org/officeDocument/2006/relationships/font" Target="fonts/Barlow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